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CE" w:rsidRDefault="00C134CE" w:rsidP="00C134CE">
      <w:pPr>
        <w:pStyle w:val="1"/>
        <w:ind w:left="0" w:firstLine="0"/>
        <w:jc w:val="center"/>
      </w:pPr>
      <w:r w:rsidRPr="00EA2141">
        <w:t>Должностной регламент</w:t>
      </w:r>
      <w:r w:rsidRPr="00EA2141">
        <w:br/>
      </w:r>
      <w:r>
        <w:t>ведуще</w:t>
      </w:r>
      <w:r w:rsidRPr="00EA2141">
        <w:t>го специалиста-эксперта</w:t>
      </w:r>
      <w:r>
        <w:t xml:space="preserve"> </w:t>
      </w:r>
      <w:r w:rsidRPr="00EA2141">
        <w:br/>
      </w:r>
      <w:r w:rsidRPr="00F749E3">
        <w:t xml:space="preserve"> </w:t>
      </w:r>
      <w:r>
        <w:t>отдела урегулирования задолженности и обеспечения процедур банкротства Межрайонной инспекции Федеральной налоговой службы № 4 по Ставропольскому краю</w:t>
      </w:r>
    </w:p>
    <w:p w:rsidR="00C134CE" w:rsidRPr="00F8592D" w:rsidRDefault="00C134CE" w:rsidP="00C134CE"/>
    <w:p w:rsidR="00C134CE" w:rsidRPr="00EA2141" w:rsidRDefault="00C134CE" w:rsidP="00C134CE">
      <w:pPr>
        <w:pStyle w:val="1"/>
        <w:ind w:left="0" w:firstLine="0"/>
        <w:jc w:val="center"/>
      </w:pPr>
      <w:r w:rsidRPr="00EA2141">
        <w:t xml:space="preserve"> Регистрационный номер (код) должности по Реестру </w:t>
      </w:r>
      <w: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t xml:space="preserve"> </w:t>
      </w:r>
      <w:r>
        <w:br/>
        <w:t>11-3-4-087</w:t>
      </w:r>
    </w:p>
    <w:p w:rsidR="00C134CE" w:rsidRPr="00EA2141" w:rsidRDefault="00C134CE" w:rsidP="00C134CE">
      <w:pPr>
        <w:pStyle w:val="1"/>
        <w:ind w:left="0" w:firstLine="0"/>
        <w:jc w:val="center"/>
      </w:pPr>
      <w:r w:rsidRPr="00EA2141">
        <w:t>I. Общие положения</w:t>
      </w:r>
    </w:p>
    <w:p w:rsidR="00C134CE" w:rsidRDefault="00C134CE" w:rsidP="00C134CE">
      <w:pPr>
        <w:ind w:firstLine="720"/>
        <w:jc w:val="both"/>
      </w:pPr>
    </w:p>
    <w:p w:rsidR="00C134CE" w:rsidRDefault="00C134CE" w:rsidP="00C134CE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Pr="00F749E3">
        <w:t xml:space="preserve"> </w:t>
      </w:r>
      <w:proofErr w:type="gramStart"/>
      <w:r w:rsidRPr="00F749E3">
        <w:t>отдела</w:t>
      </w:r>
      <w:r>
        <w:t xml:space="preserve"> урегулирования задолженности  обеспечения процедур банкротства Межрайонной</w:t>
      </w:r>
      <w:proofErr w:type="gramEnd"/>
      <w:r>
        <w:t xml:space="preserve"> ИФНС России № 4 по Ставропольскому краю (далее - ведущий специалист-эксперт) относится к старшей группе должностей гражданской службы категории "специалисты".</w:t>
      </w:r>
    </w:p>
    <w:p w:rsidR="00C134CE" w:rsidRDefault="00C134CE" w:rsidP="00C134CE">
      <w:pPr>
        <w:ind w:firstLine="720"/>
        <w:jc w:val="both"/>
      </w:pPr>
      <w:r>
        <w:t>2. Назначение на должность и освобождение от должности ведущего специалиста-эксперта осуществляются приказом</w:t>
      </w:r>
      <w:r w:rsidRPr="00B43943">
        <w:t xml:space="preserve"> </w:t>
      </w:r>
      <w:r>
        <w:t xml:space="preserve">Межрайонной ИФНС России № 4 по Ставропольскому краю (далее - инспекция). </w:t>
      </w:r>
    </w:p>
    <w:p w:rsidR="00C134CE" w:rsidRPr="005F725A" w:rsidRDefault="00C134CE" w:rsidP="00C134CE">
      <w:pPr>
        <w:ind w:firstLine="720"/>
        <w:jc w:val="both"/>
      </w:pPr>
      <w:r>
        <w:t>Ведущий специалист-эксперт непосредственно подчиняется начальнику отдела.</w:t>
      </w:r>
    </w:p>
    <w:p w:rsidR="00C134CE" w:rsidRDefault="00C134CE" w:rsidP="00C134CE">
      <w:pPr>
        <w:shd w:val="clear" w:color="auto" w:fill="FFFFFF"/>
        <w:jc w:val="both"/>
      </w:pPr>
      <w:r w:rsidRPr="002120EA">
        <w:t xml:space="preserve">            </w:t>
      </w:r>
      <w:r>
        <w:t xml:space="preserve">В случае служебной </w:t>
      </w:r>
      <w:proofErr w:type="gramStart"/>
      <w:r>
        <w:t>необходимости обязанности ведущего специалиста-эксперта отдела урегулирования задолженности</w:t>
      </w:r>
      <w:proofErr w:type="gramEnd"/>
      <w:r>
        <w:t xml:space="preserve"> и обеспечения процедур банкротства исполняет заместитель начальника </w:t>
      </w:r>
      <w:r>
        <w:rPr>
          <w:color w:val="FF0000"/>
        </w:rPr>
        <w:t xml:space="preserve"> </w:t>
      </w:r>
      <w:r>
        <w:t xml:space="preserve">этого же отдела. Ведущий специалист-эксперт  </w:t>
      </w:r>
      <w:proofErr w:type="gramStart"/>
      <w:r>
        <w:t>отдела урегулирования задолженности  обеспечения процедур банкротства</w:t>
      </w:r>
      <w:proofErr w:type="gramEnd"/>
      <w:r>
        <w:t xml:space="preserve">   исполняет обязанности государственного налогового инспектора  этого же отдела на время его отсутствия.</w:t>
      </w:r>
    </w:p>
    <w:p w:rsidR="00C134CE" w:rsidRDefault="00C134CE" w:rsidP="00C134CE">
      <w:pPr>
        <w:shd w:val="clear" w:color="auto" w:fill="FFFFFF"/>
        <w:jc w:val="both"/>
      </w:pPr>
      <w:r w:rsidRPr="00AE34A5">
        <w:t xml:space="preserve">            </w:t>
      </w:r>
      <w:r>
        <w:t xml:space="preserve">3. </w:t>
      </w:r>
      <w:proofErr w:type="gramStart"/>
      <w:r w:rsidRPr="000C140F">
        <w:t xml:space="preserve">В своей деятельности </w:t>
      </w:r>
      <w:r>
        <w:t>ведущий специалист-эксперт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>иными федеральными нормативными правовыми актами, касающимися деятельности</w:t>
      </w:r>
      <w:proofErr w:type="gramEnd"/>
      <w:r w:rsidRPr="000C140F">
        <w:t xml:space="preserve"> ФНС России, </w:t>
      </w:r>
      <w:r>
        <w:t xml:space="preserve">УФНС России по Ставропольскому краю (далее – управление), 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C134CE" w:rsidRDefault="00C134CE" w:rsidP="00C134CE">
      <w:pPr>
        <w:pStyle w:val="1"/>
        <w:ind w:left="0" w:firstLine="13212"/>
        <w:jc w:val="center"/>
      </w:pPr>
      <w: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C134CE" w:rsidRDefault="00C134CE" w:rsidP="00C134CE">
      <w:pPr>
        <w:jc w:val="both"/>
      </w:pPr>
    </w:p>
    <w:p w:rsidR="00C134CE" w:rsidRDefault="00C134CE" w:rsidP="00C134CE">
      <w:pPr>
        <w:ind w:firstLine="709"/>
        <w:jc w:val="both"/>
      </w:pPr>
      <w:r>
        <w:t>Для замещения должности ведущего специалиста-эксперта устанавливаются следующие требования:</w:t>
      </w:r>
    </w:p>
    <w:p w:rsidR="00C134CE" w:rsidRDefault="00C134CE" w:rsidP="00C134CE">
      <w:pPr>
        <w:ind w:firstLine="709"/>
        <w:jc w:val="both"/>
      </w:pPr>
      <w:r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наличие высшего образования. </w:t>
      </w:r>
    </w:p>
    <w:p w:rsidR="00C134CE" w:rsidRDefault="00C134CE" w:rsidP="00C134CE">
      <w:pPr>
        <w:ind w:firstLine="709"/>
        <w:jc w:val="both"/>
      </w:pPr>
      <w:r>
        <w:lastRenderedPageBreak/>
        <w:t xml:space="preserve">2. </w:t>
      </w:r>
      <w:proofErr w:type="gramStart"/>
      <w:r>
        <w:t xml:space="preserve">В соответствии со статьей 12 Федерального Закона  от 27 июля 2004 года № 79-ФЗ «О государственной гражданской службе Российской Федерации»,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без предъявления требований к стажу. </w:t>
      </w:r>
      <w:proofErr w:type="gramEnd"/>
    </w:p>
    <w:p w:rsidR="00C134CE" w:rsidRDefault="00C134CE" w:rsidP="00C134CE">
      <w:pPr>
        <w:ind w:firstLine="709"/>
        <w:jc w:val="both"/>
        <w:rPr>
          <w:color w:val="000000"/>
        </w:rPr>
      </w:pPr>
      <w:r>
        <w:t xml:space="preserve">3. </w:t>
      </w:r>
      <w:proofErr w:type="gramStart"/>
      <w:r w:rsidRPr="0030160D">
        <w:rPr>
          <w:color w:val="000000"/>
        </w:rPr>
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30160D">
        <w:rPr>
          <w:color w:val="000000"/>
        </w:rPr>
        <w:t xml:space="preserve"> распорядка </w:t>
      </w:r>
      <w:r w:rsidRPr="0030160D">
        <w:t>Инспекции</w:t>
      </w:r>
      <w:r w:rsidRPr="0030160D">
        <w:rPr>
          <w:color w:val="000000"/>
        </w:rPr>
        <w:t xml:space="preserve">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</w:t>
      </w:r>
      <w:proofErr w:type="gramStart"/>
      <w:r w:rsidRPr="0030160D">
        <w:rPr>
          <w:color w:val="000000"/>
        </w:rPr>
        <w:t>применения</w:t>
      </w:r>
      <w:proofErr w:type="gramEnd"/>
      <w:r w:rsidRPr="0030160D">
        <w:rPr>
          <w:color w:val="000000"/>
        </w:rP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>
        <w:rPr>
          <w:color w:val="000000"/>
        </w:rPr>
        <w:t xml:space="preserve"> </w:t>
      </w:r>
    </w:p>
    <w:p w:rsidR="00C134CE" w:rsidRPr="0030160D" w:rsidRDefault="00C134CE" w:rsidP="00C134CE">
      <w:pPr>
        <w:ind w:firstLine="709"/>
        <w:jc w:val="both"/>
        <w:rPr>
          <w:color w:val="000000"/>
        </w:rPr>
      </w:pPr>
      <w:r w:rsidRPr="0030160D">
        <w:t xml:space="preserve">4. </w:t>
      </w:r>
      <w:proofErr w:type="gramStart"/>
      <w:r w:rsidRPr="0030160D">
        <w:rPr>
          <w:color w:val="000000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30160D">
        <w:rPr>
          <w:color w:val="000000"/>
        </w:rPr>
        <w:t xml:space="preserve"> текстовом </w:t>
      </w:r>
      <w:proofErr w:type="gramStart"/>
      <w:r w:rsidRPr="0030160D">
        <w:rPr>
          <w:color w:val="000000"/>
        </w:rPr>
        <w:t>редакторе</w:t>
      </w:r>
      <w:proofErr w:type="gramEnd"/>
      <w:r w:rsidRPr="0030160D">
        <w:rPr>
          <w:color w:val="000000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Pr="0030160D">
        <w:t>Инспекции</w:t>
      </w:r>
      <w:r w:rsidRPr="0030160D">
        <w:rPr>
          <w:color w:val="000000"/>
        </w:rPr>
        <w:t>.</w:t>
      </w:r>
    </w:p>
    <w:p w:rsidR="00C134CE" w:rsidRDefault="00C134CE" w:rsidP="00C134CE">
      <w:pPr>
        <w:pStyle w:val="1"/>
        <w:ind w:left="0" w:firstLine="0"/>
        <w:jc w:val="center"/>
      </w:pPr>
    </w:p>
    <w:p w:rsidR="00C134CE" w:rsidRPr="005324F3" w:rsidRDefault="00C134CE" w:rsidP="00C134CE">
      <w:pPr>
        <w:pStyle w:val="1"/>
        <w:ind w:left="0" w:firstLine="0"/>
        <w:jc w:val="center"/>
      </w:pPr>
      <w:r w:rsidRPr="005324F3">
        <w:t>III. Должностные обязанности, права и ответственность</w:t>
      </w:r>
    </w:p>
    <w:p w:rsidR="00C134CE" w:rsidRDefault="00C134CE" w:rsidP="00C134CE">
      <w:pPr>
        <w:ind w:firstLine="720"/>
        <w:jc w:val="both"/>
      </w:pPr>
    </w:p>
    <w:p w:rsidR="00C134CE" w:rsidRDefault="00C134CE" w:rsidP="00C134CE">
      <w:pPr>
        <w:ind w:firstLine="709"/>
        <w:jc w:val="both"/>
      </w:pPr>
      <w:r w:rsidRPr="00ED4640">
        <w:t>1</w:t>
      </w:r>
      <w:r>
        <w:t xml:space="preserve">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324F3">
          <w:rPr>
            <w:rStyle w:val="a4"/>
            <w:b w:val="0"/>
            <w:color w:val="000000"/>
          </w:rPr>
          <w:t>статьями 14</w:t>
        </w:r>
      </w:hyperlink>
      <w:r w:rsidRPr="005324F3">
        <w:rPr>
          <w:b/>
          <w:color w:val="000000"/>
        </w:rPr>
        <w:t xml:space="preserve">, </w:t>
      </w:r>
      <w:hyperlink r:id="rId6" w:history="1">
        <w:r w:rsidRPr="005324F3">
          <w:rPr>
            <w:rStyle w:val="a4"/>
            <w:b w:val="0"/>
            <w:color w:val="000000"/>
          </w:rPr>
          <w:t>15</w:t>
        </w:r>
      </w:hyperlink>
      <w:r w:rsidRPr="005324F3">
        <w:rPr>
          <w:b/>
          <w:color w:val="000000"/>
        </w:rPr>
        <w:t xml:space="preserve">, </w:t>
      </w:r>
      <w:hyperlink r:id="rId7" w:history="1">
        <w:r w:rsidRPr="005324F3">
          <w:rPr>
            <w:rStyle w:val="a4"/>
            <w:b w:val="0"/>
            <w:color w:val="000000"/>
          </w:rPr>
          <w:t>17</w:t>
        </w:r>
      </w:hyperlink>
      <w:r w:rsidRPr="005324F3">
        <w:rPr>
          <w:b/>
          <w:color w:val="000000"/>
        </w:rPr>
        <w:t xml:space="preserve">, </w:t>
      </w:r>
      <w:hyperlink r:id="rId8" w:history="1">
        <w:r w:rsidRPr="005324F3">
          <w:rPr>
            <w:rStyle w:val="a4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Федерации".</w:t>
      </w:r>
    </w:p>
    <w:p w:rsidR="00C134CE" w:rsidRDefault="00C134CE" w:rsidP="00C134CE">
      <w:pPr>
        <w:ind w:firstLine="709"/>
        <w:jc w:val="both"/>
      </w:pPr>
      <w:r>
        <w:t xml:space="preserve">2. </w:t>
      </w:r>
      <w:proofErr w:type="gramStart"/>
      <w: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</w:t>
      </w:r>
      <w:r>
        <w:t>ода</w:t>
      </w:r>
      <w:r w:rsidRPr="00AB2F87">
        <w:t xml:space="preserve"> № 506</w:t>
      </w:r>
      <w:r>
        <w:t>, положением о Межрайонной ИФНС России № 4 по Ставропольскому краю, утвержденным руководителем управления 25 февраля 2015 года, положением об  отделе урегулирования задолженности и обеспечения процедур банкротства, приказами (распоряжениями) ФНС России,  приказами управления, приказами</w:t>
      </w:r>
      <w:proofErr w:type="gramEnd"/>
      <w:r>
        <w:t xml:space="preserve"> инспекции, поручениями руководства инспекции.</w:t>
      </w:r>
    </w:p>
    <w:p w:rsidR="00C134CE" w:rsidRDefault="00C134CE" w:rsidP="00C134CE">
      <w:pPr>
        <w:ind w:firstLine="709"/>
        <w:jc w:val="both"/>
      </w:pPr>
      <w:r w:rsidRPr="00C067E5">
        <w:t>Исходя из полномочий, определенных Положением об инспекции, Положением об  отделе урегулирования задолженности и обеспечения  процедур банкротства, ведущий специалист-эксперт отдела: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t>проводит оценку эффективности урегулирования задолженности;</w:t>
      </w:r>
      <w:r>
        <w:t xml:space="preserve"> </w:t>
      </w:r>
    </w:p>
    <w:p w:rsidR="00C134CE" w:rsidRDefault="00C134CE" w:rsidP="00C134CE">
      <w:pPr>
        <w:ind w:firstLine="709"/>
        <w:jc w:val="both"/>
      </w:pPr>
      <w:r>
        <w:t>с</w:t>
      </w:r>
      <w:r w:rsidRPr="00C067E5">
        <w:t>амостоятельно, качественно и своевременно выполняет работы в соответствии с функциональными обязанностями по специализации;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lastRenderedPageBreak/>
        <w:t>содействует созданию оптимальных условий для работы сотрудников отдела;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t>соблюдает дисциплину, правила охраны труда и техники безопасности в отделе;</w:t>
      </w:r>
      <w:r>
        <w:t xml:space="preserve">      </w:t>
      </w:r>
      <w:r w:rsidRPr="00C067E5">
        <w:t>предоставляет сведения, информацию и копии форм налоговой отчетности финансовому органу, ОФК, органам прокуратуры, налоговой полиции и др. в соответствии с установленным порядком взаимодействия;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t>осуществляет подготовку и передачу регулярной и разовой информации по запросам УФНС по СК;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t>выбирает объект для применения меры в виде обращения взыскания налога и сбора, и единого социального налога (взноса), а также пени, штрафов в государственные социальные внебюджетные фонды за счет иного имущества налогоплательщика – юридического лица или наложения ареста на имущество налоговым органом с санкции прокурора;</w:t>
      </w:r>
      <w:r>
        <w:t xml:space="preserve"> </w:t>
      </w:r>
      <w:r w:rsidRPr="00C067E5">
        <w:t>проводит  арест имущества должника с санкции прокурора;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t xml:space="preserve">осуществляет </w:t>
      </w:r>
      <w:proofErr w:type="gramStart"/>
      <w:r w:rsidRPr="00C067E5">
        <w:t>контроль за</w:t>
      </w:r>
      <w:proofErr w:type="gramEnd"/>
      <w:r w:rsidRPr="00C067E5">
        <w:t xml:space="preserve"> исполнением постановлений налоговых органов об обращении взыскания  о  наложении ареста на имущество организаций-должников юридических лиц  после наложения ареста на имущество налоговым органом с санкции прокурора;</w:t>
      </w:r>
      <w:r>
        <w:t xml:space="preserve"> </w:t>
      </w:r>
    </w:p>
    <w:p w:rsidR="00C134CE" w:rsidRDefault="00C134CE" w:rsidP="00C134CE">
      <w:pPr>
        <w:ind w:firstLine="709"/>
        <w:jc w:val="both"/>
      </w:pPr>
      <w:r w:rsidRPr="00C067E5">
        <w:t>принимает участие в подготовке ответов на письменные запросы налогоплательщиков;</w:t>
      </w:r>
      <w:r>
        <w:t xml:space="preserve"> </w:t>
      </w:r>
      <w:r w:rsidRPr="00C067E5">
        <w:t xml:space="preserve"> подготавливает информационные материалы для руководства Инспекции по вопросам,</w:t>
      </w:r>
      <w:r w:rsidRPr="00EE5B07">
        <w:t xml:space="preserve"> находящимся в компетенции отдела</w:t>
      </w:r>
      <w:r>
        <w:t xml:space="preserve">; </w:t>
      </w:r>
    </w:p>
    <w:p w:rsidR="00C134CE" w:rsidRDefault="00C134CE" w:rsidP="00C134CE">
      <w:pPr>
        <w:ind w:firstLine="709"/>
        <w:jc w:val="both"/>
      </w:pPr>
      <w:r>
        <w:t>п</w:t>
      </w:r>
      <w:r w:rsidRPr="00EE5B07">
        <w:t>одгот</w:t>
      </w:r>
      <w:r>
        <w:t>а</w:t>
      </w:r>
      <w:r w:rsidRPr="00EE5B07">
        <w:t>в</w:t>
      </w:r>
      <w:r>
        <w:t>ливает</w:t>
      </w:r>
      <w:r w:rsidRPr="00EE5B07">
        <w:t xml:space="preserve"> ходатайств</w:t>
      </w:r>
      <w:r>
        <w:t>а</w:t>
      </w:r>
      <w:r w:rsidRPr="00EE5B07">
        <w:t xml:space="preserve">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</w:t>
      </w:r>
      <w:r>
        <w:t xml:space="preserve">; </w:t>
      </w:r>
    </w:p>
    <w:p w:rsidR="00C134CE" w:rsidRDefault="00C134CE" w:rsidP="00C134CE">
      <w:pPr>
        <w:ind w:firstLine="709"/>
        <w:jc w:val="both"/>
      </w:pPr>
      <w:r>
        <w:t>с</w:t>
      </w:r>
      <w:r w:rsidRPr="00EE5B07">
        <w:t>оставл</w:t>
      </w:r>
      <w:r>
        <w:t>яет</w:t>
      </w:r>
      <w:r w:rsidRPr="00EE5B07">
        <w:t xml:space="preserve"> выборочны</w:t>
      </w:r>
      <w:r>
        <w:t>е</w:t>
      </w:r>
      <w:r w:rsidRPr="00EE5B07">
        <w:t xml:space="preserve"> справк</w:t>
      </w:r>
      <w:r>
        <w:t>и</w:t>
      </w:r>
      <w:r w:rsidRPr="00EE5B07">
        <w:t>, отчет</w:t>
      </w:r>
      <w:r>
        <w:t>ы</w:t>
      </w:r>
      <w:r w:rsidRPr="00EE5B07">
        <w:t>, а также сводны</w:t>
      </w:r>
      <w:r>
        <w:t>е</w:t>
      </w:r>
      <w:r w:rsidRPr="00EE5B07">
        <w:t xml:space="preserve"> отчет</w:t>
      </w:r>
      <w:r>
        <w:t>ы;</w:t>
      </w:r>
      <w:r w:rsidRPr="00EE5B07">
        <w:t xml:space="preserve"> </w:t>
      </w:r>
    </w:p>
    <w:p w:rsidR="00C134CE" w:rsidRDefault="00C134CE" w:rsidP="00C134CE">
      <w:pPr>
        <w:ind w:firstLine="709"/>
        <w:jc w:val="both"/>
      </w:pPr>
      <w:r>
        <w:t>проводит  п</w:t>
      </w:r>
      <w:r w:rsidRPr="00EE5B07">
        <w:t>роверк</w:t>
      </w:r>
      <w:r>
        <w:t>у</w:t>
      </w:r>
      <w:r w:rsidRPr="00EE5B07">
        <w:t xml:space="preserve"> материалов о состоянии расчетов с бюджетной системой Российской Федерации при реорганизации и ликвидации организаций</w:t>
      </w:r>
      <w:r>
        <w:t xml:space="preserve">; </w:t>
      </w:r>
    </w:p>
    <w:p w:rsidR="00C134CE" w:rsidRDefault="00C134CE" w:rsidP="00C134CE">
      <w:pPr>
        <w:ind w:firstLine="709"/>
        <w:jc w:val="both"/>
      </w:pPr>
      <w:r>
        <w:t>в</w:t>
      </w:r>
      <w:r w:rsidRPr="00EE5B07">
        <w:t>ыб</w:t>
      </w:r>
      <w:r>
        <w:t xml:space="preserve">ирает </w:t>
      </w:r>
      <w:r w:rsidRPr="00EE5B07">
        <w:t xml:space="preserve"> объект</w:t>
      </w:r>
      <w:r>
        <w:t>ы</w:t>
      </w:r>
      <w:r w:rsidRPr="00EE5B07">
        <w:t xml:space="preserve"> и формир</w:t>
      </w:r>
      <w:r>
        <w:t>ует</w:t>
      </w:r>
      <w:r w:rsidRPr="00EE5B07">
        <w:t xml:space="preserve">  пакет документов для инициирования процедуры банкротства должника</w:t>
      </w:r>
      <w:r>
        <w:t xml:space="preserve">; </w:t>
      </w:r>
    </w:p>
    <w:p w:rsidR="00C134CE" w:rsidRDefault="00C134CE" w:rsidP="00C134CE">
      <w:pPr>
        <w:ind w:firstLine="709"/>
        <w:jc w:val="both"/>
      </w:pPr>
      <w:r w:rsidRPr="00935984">
        <w:rPr>
          <w:bCs/>
        </w:rPr>
        <w:t xml:space="preserve">осуществляет  </w:t>
      </w:r>
      <w:proofErr w:type="gramStart"/>
      <w:r w:rsidRPr="00935984">
        <w:rPr>
          <w:bCs/>
        </w:rPr>
        <w:t>к</w:t>
      </w:r>
      <w:r w:rsidRPr="00935984">
        <w:t>онтроль за</w:t>
      </w:r>
      <w:proofErr w:type="gramEnd"/>
      <w:r w:rsidRPr="00935984">
        <w:t xml:space="preserve"> проведением процедуры банкротства и соблюдением очередности  удовлетворения</w:t>
      </w:r>
      <w:r w:rsidRPr="00EE5B07">
        <w:t xml:space="preserve"> требование кредиторов</w:t>
      </w:r>
      <w:r>
        <w:t xml:space="preserve">; </w:t>
      </w:r>
    </w:p>
    <w:p w:rsidR="00C134CE" w:rsidRDefault="00C134CE" w:rsidP="00C134CE">
      <w:pPr>
        <w:ind w:firstLine="709"/>
        <w:jc w:val="both"/>
      </w:pPr>
      <w:r>
        <w:t>ф</w:t>
      </w:r>
      <w:r w:rsidRPr="00EE5B07">
        <w:t>ормир</w:t>
      </w:r>
      <w:r>
        <w:t xml:space="preserve">ует </w:t>
      </w:r>
      <w:r w:rsidRPr="00EE5B07">
        <w:t xml:space="preserve"> пакет документов для принятия решения о признании безнадежной к взысканию и списанию недоимки и задолженности по пеням и штрафам</w:t>
      </w:r>
      <w:r>
        <w:t>;</w:t>
      </w:r>
      <w:r w:rsidRPr="00EE5B07">
        <w:t xml:space="preserve"> </w:t>
      </w:r>
    </w:p>
    <w:p w:rsidR="00C134CE" w:rsidRDefault="00C134CE" w:rsidP="00C134CE">
      <w:pPr>
        <w:ind w:firstLine="709"/>
        <w:jc w:val="both"/>
      </w:pPr>
      <w:r>
        <w:t>проводит  п</w:t>
      </w:r>
      <w:r w:rsidRPr="00EE5B07">
        <w:t>роверк</w:t>
      </w:r>
      <w:r>
        <w:t>у</w:t>
      </w:r>
      <w:r w:rsidRPr="00EE5B07">
        <w:t xml:space="preserve"> материалов о состоянии расчетов с бюджетной системой Российской Федерации при реорганизации и ликвидации организаций</w:t>
      </w:r>
      <w:r>
        <w:t xml:space="preserve">; </w:t>
      </w:r>
    </w:p>
    <w:p w:rsidR="00C134CE" w:rsidRDefault="00C134CE" w:rsidP="00C134CE">
      <w:pPr>
        <w:ind w:firstLine="709"/>
        <w:jc w:val="both"/>
      </w:pPr>
      <w:r>
        <w:t xml:space="preserve">проводит и  принимает решения о  списании задолженности, в соответствии с налоговым законодательством; </w:t>
      </w:r>
    </w:p>
    <w:p w:rsidR="00C134CE" w:rsidRDefault="00C134CE" w:rsidP="00C134CE">
      <w:pPr>
        <w:ind w:firstLine="709"/>
        <w:jc w:val="both"/>
      </w:pPr>
      <w:r>
        <w:t xml:space="preserve">готовит  заявления о привлечении должностных лиц к административной ответственности по ч.5 ст.14.13 КоАП РФ; </w:t>
      </w:r>
    </w:p>
    <w:p w:rsidR="00C134CE" w:rsidRDefault="00C134CE" w:rsidP="00C134CE">
      <w:pPr>
        <w:ind w:firstLine="709"/>
        <w:jc w:val="both"/>
        <w:rPr>
          <w:bCs/>
        </w:rPr>
      </w:pPr>
      <w:r>
        <w:rPr>
          <w:bCs/>
        </w:rPr>
        <w:t xml:space="preserve">проводит мониторинг погашения задолженности в ходе ее взыскания; </w:t>
      </w:r>
    </w:p>
    <w:p w:rsidR="00C134CE" w:rsidRDefault="00C134CE" w:rsidP="00C134CE">
      <w:pPr>
        <w:ind w:firstLine="709"/>
        <w:jc w:val="both"/>
        <w:rPr>
          <w:bCs/>
        </w:rPr>
      </w:pPr>
      <w:r>
        <w:rPr>
          <w:bCs/>
        </w:rPr>
        <w:t xml:space="preserve">обеспечивает взаимодействие с органами исполнительной  власти и судами; </w:t>
      </w:r>
    </w:p>
    <w:p w:rsidR="00C134CE" w:rsidRPr="00935984" w:rsidRDefault="00C134CE" w:rsidP="00C134CE">
      <w:pPr>
        <w:ind w:firstLine="709"/>
        <w:jc w:val="both"/>
      </w:pPr>
      <w:r>
        <w:t>имеет право</w:t>
      </w:r>
      <w:r w:rsidRPr="00936C3D">
        <w:t xml:space="preserve"> получать доступ к информационным, программным и аппаратным ресурсам Межрайонной ИФНС России №4 по Ставропольскому краю, а также к федеральным информационным ресурсам ФНС России необходимым для исполнения должностных обязанностей</w:t>
      </w:r>
      <w:r>
        <w:t>.</w:t>
      </w:r>
    </w:p>
    <w:p w:rsidR="00C134CE" w:rsidRDefault="00C134CE" w:rsidP="00C134CE">
      <w:pPr>
        <w:ind w:firstLine="720"/>
        <w:jc w:val="both"/>
      </w:pPr>
      <w:r w:rsidRPr="002C423C">
        <w:t>4</w:t>
      </w:r>
      <w:r>
        <w:t>. Исходя из установленных полномочий, в пределах функциональной компетенции, ведущий специалист-эксперт имеет право:</w:t>
      </w:r>
    </w:p>
    <w:p w:rsidR="00C134CE" w:rsidRPr="00155DA6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 w:rsidRPr="00155DA6">
        <w:t>осуществлят</w:t>
      </w:r>
      <w:r>
        <w:t>ь</w:t>
      </w:r>
      <w:r w:rsidRPr="00155DA6">
        <w:t xml:space="preserve"> профессиональную деятельность в соответствии с Положением об отделе;</w:t>
      </w:r>
    </w:p>
    <w:p w:rsidR="00C134CE" w:rsidRPr="00155DA6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 w:rsidRPr="00155DA6">
        <w:t>вносит</w:t>
      </w:r>
      <w:r>
        <w:t>ь</w:t>
      </w:r>
      <w:r w:rsidRPr="00155DA6">
        <w:t xml:space="preserve"> предложения о реализации положений Федерального закона от 27.07.2004 № 79-ФЗ «О государственной гражданской службе Российской Федерации»;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получать надлежащие организационно-технические условия, необходимые для исполнения должностных обязанностей;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lastRenderedPageBreak/>
        <w:t>знакомиться с документами, определяющими его права и обязанности по       замещаемой     должности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 xml:space="preserve">имеет право </w:t>
      </w:r>
      <w:proofErr w:type="gramStart"/>
      <w: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t>, органы местного самоуправления, общественные объединения и иные организации;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защиту сведений о гражданском служащем;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должностной рост на конкурсной основе;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134CE" w:rsidRDefault="00C134CE" w:rsidP="00C134CE">
      <w:pPr>
        <w:shd w:val="clear" w:color="auto" w:fill="FFFFFF"/>
        <w:tabs>
          <w:tab w:val="left" w:pos="720"/>
          <w:tab w:val="left" w:pos="7464"/>
        </w:tabs>
        <w:ind w:firstLine="709"/>
        <w:jc w:val="both"/>
      </w:pPr>
      <w:r>
        <w:t>имеет право на членство в профессиональном союзе;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134CE" w:rsidRDefault="00C134CE" w:rsidP="00C134CE">
      <w:pPr>
        <w:shd w:val="clear" w:color="auto" w:fill="FFFFFF"/>
        <w:tabs>
          <w:tab w:val="left" w:pos="540"/>
          <w:tab w:val="left" w:pos="7464"/>
        </w:tabs>
        <w:ind w:firstLine="709"/>
        <w:jc w:val="both"/>
      </w:pPr>
      <w:r>
        <w:t>имеет право на  проведение по его заявлению служебной проверки;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государственное пенсионное обеспечение в соответствии с федеральным законом;</w:t>
      </w:r>
    </w:p>
    <w:p w:rsidR="00C134CE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>
        <w:t>имеет право на  доступ к служебной тайне в соответствии с полномочиями, определенными должностным регламентом;</w:t>
      </w:r>
    </w:p>
    <w:p w:rsidR="00C134CE" w:rsidRDefault="00C134CE" w:rsidP="00C134CE">
      <w:pPr>
        <w:ind w:firstLine="709"/>
        <w:jc w:val="both"/>
      </w:pPr>
      <w: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C134CE" w:rsidRPr="00155DA6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 w:rsidRPr="00155DA6">
        <w:t>при необходимости, получает от должностных лиц инспекции объяснения, касающиеся упущений в работе по его направлению деятельности;</w:t>
      </w:r>
    </w:p>
    <w:p w:rsidR="00C134CE" w:rsidRPr="00155DA6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 w:rsidRPr="00155DA6">
        <w:lastRenderedPageBreak/>
        <w:t>запрашивает и получает необходимые справки, докладные о состоянии и мерах по укреплению трудовой дисциплины, по конфликтам и спорам, касающихся прохождения государственной гражданской службы;</w:t>
      </w:r>
    </w:p>
    <w:p w:rsidR="00C134CE" w:rsidRPr="00155DA6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 w:rsidRPr="00155DA6">
        <w:t>знакомится с документами для выполнения возложенных на него задач;</w:t>
      </w:r>
    </w:p>
    <w:p w:rsidR="00C134CE" w:rsidRPr="00155DA6" w:rsidRDefault="00C134CE" w:rsidP="00C134CE">
      <w:pPr>
        <w:shd w:val="clear" w:color="auto" w:fill="FFFFFF"/>
        <w:tabs>
          <w:tab w:val="left" w:pos="7464"/>
        </w:tabs>
        <w:ind w:firstLine="709"/>
        <w:jc w:val="both"/>
      </w:pPr>
      <w:r w:rsidRPr="00155DA6">
        <w:t>получа</w:t>
      </w:r>
      <w:r>
        <w:t>е</w:t>
      </w:r>
      <w:r w:rsidRPr="00155DA6">
        <w:t>т доступ к информационным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>
        <w:t>;</w:t>
      </w:r>
    </w:p>
    <w:p w:rsidR="00C134CE" w:rsidRPr="00155DA6" w:rsidRDefault="00C134CE" w:rsidP="00C134CE">
      <w:pPr>
        <w:ind w:firstLine="709"/>
        <w:jc w:val="both"/>
        <w:rPr>
          <w:bCs/>
        </w:rPr>
      </w:pPr>
      <w:r>
        <w:t>осуществляет иные права, предусмотренные положением об отделе урегулирования задолженности и обеспечения процедур банкротства, иными нормативными актами</w:t>
      </w:r>
      <w:r w:rsidRPr="00155DA6">
        <w:t>.</w:t>
      </w:r>
    </w:p>
    <w:p w:rsidR="00C134CE" w:rsidRDefault="00C134CE" w:rsidP="00C134CE">
      <w:pPr>
        <w:ind w:firstLine="720"/>
        <w:jc w:val="both"/>
      </w:pPr>
      <w:r>
        <w:t xml:space="preserve">5.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>
          <w:rPr>
            <w:rStyle w:val="a4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C134CE" w:rsidRDefault="00C134CE" w:rsidP="00C134CE">
      <w:pPr>
        <w:ind w:firstLine="708"/>
        <w:jc w:val="both"/>
      </w:pPr>
      <w:r>
        <w:t>6. Ведущий специалист-эксперт несёт ответственность за неисполнение</w:t>
      </w:r>
      <w:r>
        <w:rPr>
          <w:bCs/>
        </w:rPr>
        <w:t xml:space="preserve"> </w:t>
      </w:r>
      <w:r>
        <w:t>(ненадлежащее</w:t>
      </w:r>
      <w:r>
        <w:rPr>
          <w:bCs/>
        </w:rPr>
        <w:t xml:space="preserve">  </w:t>
      </w:r>
      <w:r>
        <w:t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</w:t>
      </w:r>
    </w:p>
    <w:p w:rsidR="00C134CE" w:rsidRDefault="00C134CE" w:rsidP="00C134CE">
      <w:pPr>
        <w:ind w:firstLine="360"/>
        <w:jc w:val="both"/>
      </w:pPr>
      <w:r>
        <w:tab/>
        <w:t xml:space="preserve">некачественное и несвоевременное выполнение возложенных на него задач; </w:t>
      </w:r>
    </w:p>
    <w:p w:rsidR="00C134CE" w:rsidRDefault="00C134CE" w:rsidP="00C134CE">
      <w:pPr>
        <w:jc w:val="both"/>
      </w:pPr>
      <w:r>
        <w:tab/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C134CE" w:rsidRDefault="00C134CE" w:rsidP="00C134CE">
      <w:pPr>
        <w:ind w:firstLine="708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34CE" w:rsidRDefault="00C134CE" w:rsidP="00C134CE">
      <w:pPr>
        <w:jc w:val="both"/>
      </w:pPr>
      <w:r>
        <w:rPr>
          <w:sz w:val="28"/>
          <w:szCs w:val="28"/>
        </w:rPr>
        <w:tab/>
      </w:r>
      <w:r>
        <w:t>состояние трудовой и исполнительской дисциплины;</w:t>
      </w:r>
    </w:p>
    <w:p w:rsidR="00C134CE" w:rsidRDefault="00C134CE" w:rsidP="00C134CE">
      <w:pPr>
        <w:ind w:firstLine="708"/>
        <w:jc w:val="both"/>
      </w:pPr>
      <w:r>
        <w:t>иных должностных обязанностей, предусмотренных настоящим  регламентом.</w:t>
      </w:r>
    </w:p>
    <w:p w:rsidR="00C134CE" w:rsidRDefault="00C134CE" w:rsidP="00C134CE">
      <w:pPr>
        <w:ind w:firstLine="720"/>
        <w:jc w:val="both"/>
        <w:rPr>
          <w:b/>
          <w:sz w:val="28"/>
          <w:szCs w:val="28"/>
        </w:rPr>
      </w:pPr>
    </w:p>
    <w:p w:rsidR="00C134CE" w:rsidRPr="00D50C8F" w:rsidRDefault="00C134CE" w:rsidP="00C134CE">
      <w:pPr>
        <w:ind w:firstLine="720"/>
        <w:jc w:val="both"/>
        <w:rPr>
          <w:b/>
          <w:sz w:val="28"/>
          <w:szCs w:val="28"/>
        </w:rPr>
      </w:pPr>
      <w:r w:rsidRPr="00D50C8F">
        <w:rPr>
          <w:b/>
          <w:sz w:val="28"/>
          <w:szCs w:val="28"/>
        </w:rPr>
        <w:t xml:space="preserve">IV. Перечень вопросов, по которым ведущий </w:t>
      </w:r>
      <w:r>
        <w:rPr>
          <w:b/>
          <w:sz w:val="28"/>
          <w:szCs w:val="28"/>
        </w:rPr>
        <w:t xml:space="preserve"> </w:t>
      </w:r>
      <w:r w:rsidRPr="00D50C8F">
        <w:rPr>
          <w:b/>
          <w:sz w:val="28"/>
          <w:szCs w:val="28"/>
        </w:rPr>
        <w:t>специалист-экспе</w:t>
      </w:r>
      <w:proofErr w:type="gramStart"/>
      <w:r w:rsidRPr="00D50C8F">
        <w:rPr>
          <w:b/>
          <w:sz w:val="28"/>
          <w:szCs w:val="28"/>
        </w:rPr>
        <w:t>рт  впр</w:t>
      </w:r>
      <w:proofErr w:type="gramEnd"/>
      <w:r w:rsidRPr="00D50C8F">
        <w:rPr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C134CE" w:rsidRDefault="00C134CE" w:rsidP="00C134CE">
      <w:pPr>
        <w:ind w:firstLine="720"/>
        <w:jc w:val="both"/>
      </w:pPr>
    </w:p>
    <w:p w:rsidR="00C134CE" w:rsidRDefault="00C134CE" w:rsidP="00C134CE">
      <w:pPr>
        <w:ind w:firstLine="720"/>
        <w:jc w:val="both"/>
      </w:pPr>
      <w:r w:rsidRPr="005A222A">
        <w:t>1</w:t>
      </w:r>
      <w:r>
        <w:t>. При исполнении служебных обязанностей ведущий специалист-экспе</w:t>
      </w:r>
      <w:proofErr w:type="gramStart"/>
      <w:r>
        <w:t>рт впр</w:t>
      </w:r>
      <w:proofErr w:type="gramEnd"/>
      <w:r>
        <w:t>аве самостоятельно принимать решения по вопросам:</w:t>
      </w:r>
    </w:p>
    <w:p w:rsidR="00C134CE" w:rsidRDefault="00C134CE" w:rsidP="00C134CE">
      <w:pPr>
        <w:ind w:right="-1" w:firstLine="709"/>
        <w:jc w:val="both"/>
      </w:pPr>
      <w:r w:rsidRPr="00422CB8">
        <w:t>реализации законодательства Российской Федерации, Положения о</w:t>
      </w:r>
      <w:r>
        <w:t>б</w:t>
      </w:r>
      <w:r w:rsidRPr="00422CB8">
        <w:t xml:space="preserve"> </w:t>
      </w:r>
      <w:r>
        <w:t>управлении</w:t>
      </w:r>
      <w:r w:rsidRPr="00422CB8">
        <w:t xml:space="preserve">, поручений </w:t>
      </w:r>
      <w:r>
        <w:t>У</w:t>
      </w:r>
      <w:r w:rsidRPr="00422CB8">
        <w:t xml:space="preserve">ФНС России, положения об </w:t>
      </w:r>
      <w:r>
        <w:t>отделе</w:t>
      </w:r>
      <w:r w:rsidRPr="00422CB8">
        <w:t>, положени</w:t>
      </w:r>
      <w:r>
        <w:t>я</w:t>
      </w:r>
      <w:r w:rsidRPr="00422CB8">
        <w:t xml:space="preserve"> об </w:t>
      </w:r>
      <w:r>
        <w:t>и</w:t>
      </w:r>
      <w:r w:rsidRPr="00422CB8">
        <w:t>нспекции;</w:t>
      </w:r>
    </w:p>
    <w:p w:rsidR="00C134CE" w:rsidRDefault="00C134CE" w:rsidP="00C134CE">
      <w:pPr>
        <w:pStyle w:val="a6"/>
        <w:ind w:right="-1" w:firstLine="709"/>
        <w:jc w:val="both"/>
      </w:pPr>
      <w:r w:rsidRPr="00E06A26">
        <w:t>подготовк</w:t>
      </w:r>
      <w:r>
        <w:t>и</w:t>
      </w:r>
      <w:r w:rsidRPr="00E06A26">
        <w:t xml:space="preserve"> проектов управленческих и иных решений в части </w:t>
      </w:r>
      <w:r>
        <w:t xml:space="preserve">методологического, финансового </w:t>
      </w:r>
      <w:r w:rsidRPr="00E06A26">
        <w:t xml:space="preserve"> и технического обеспечения подготовки соответствующих документов</w:t>
      </w:r>
      <w:r>
        <w:t>.</w:t>
      </w:r>
      <w:r w:rsidRPr="00E06A26">
        <w:t xml:space="preserve"> </w:t>
      </w:r>
      <w:r w:rsidRPr="003B570E">
        <w:rPr>
          <w:highlight w:val="yellow"/>
        </w:rPr>
        <w:t xml:space="preserve"> </w:t>
      </w:r>
    </w:p>
    <w:p w:rsidR="00C134CE" w:rsidRDefault="00C134CE" w:rsidP="00C134CE">
      <w:pPr>
        <w:ind w:firstLine="720"/>
        <w:jc w:val="both"/>
      </w:pPr>
      <w:r w:rsidRPr="005A222A">
        <w:t>2</w:t>
      </w:r>
      <w:r>
        <w:t>. При исполнении служебных обязанностей ведущий специалист-эксперт обязан самостоятельно принимать решения по вопросам:</w:t>
      </w:r>
    </w:p>
    <w:p w:rsidR="00C134CE" w:rsidRPr="00422CB8" w:rsidRDefault="00C134CE" w:rsidP="00C134CE">
      <w:pPr>
        <w:ind w:right="-1" w:firstLine="709"/>
        <w:jc w:val="both"/>
      </w:pPr>
      <w:r w:rsidRPr="00422CB8">
        <w:t xml:space="preserve">выполнения поручений </w:t>
      </w:r>
      <w:r>
        <w:t>ФНС России, у</w:t>
      </w:r>
      <w:r w:rsidRPr="00422CB8">
        <w:t>правления, реализации иных полномочий, установленных законодательством Российской Федерации;</w:t>
      </w:r>
    </w:p>
    <w:p w:rsidR="00C134CE" w:rsidRPr="00422CB8" w:rsidRDefault="00C134CE" w:rsidP="00C134CE">
      <w:pPr>
        <w:ind w:right="-1" w:firstLine="709"/>
        <w:jc w:val="both"/>
      </w:pPr>
      <w:r w:rsidRPr="00422CB8">
        <w:t xml:space="preserve">издания нормативных правовых актов, относящихся к компетенции </w:t>
      </w:r>
      <w:r>
        <w:t>отдела</w:t>
      </w:r>
      <w:r w:rsidRPr="00422CB8">
        <w:t>;</w:t>
      </w:r>
    </w:p>
    <w:p w:rsidR="00C134CE" w:rsidRPr="00422CB8" w:rsidRDefault="00C134CE" w:rsidP="00C134CE">
      <w:pPr>
        <w:ind w:right="-1" w:firstLine="709"/>
        <w:jc w:val="both"/>
      </w:pPr>
      <w:r w:rsidRPr="00422CB8"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C134CE" w:rsidRPr="00191DF3" w:rsidRDefault="00C134CE" w:rsidP="00C134CE">
      <w:pPr>
        <w:ind w:right="-1" w:firstLine="709"/>
        <w:jc w:val="both"/>
      </w:pPr>
      <w:r w:rsidRPr="00422CB8">
        <w:t>обеспечения соблюдения налоговой и иной охраняемой законом тайны в соответствии с Налоговым кодексом, федеральными законами и иными нор</w:t>
      </w:r>
      <w:r>
        <w:t>мативными правовыми актам.</w:t>
      </w:r>
      <w:r w:rsidRPr="00191DF3">
        <w:t xml:space="preserve"> </w:t>
      </w:r>
    </w:p>
    <w:p w:rsidR="00C134CE" w:rsidRDefault="00C134CE" w:rsidP="00C134CE">
      <w:pPr>
        <w:ind w:firstLine="720"/>
        <w:jc w:val="both"/>
      </w:pPr>
      <w:r w:rsidRPr="003B570E">
        <w:rPr>
          <w:highlight w:val="yellow"/>
        </w:rPr>
        <w:t xml:space="preserve"> </w:t>
      </w:r>
    </w:p>
    <w:p w:rsidR="00C134CE" w:rsidRPr="005324F3" w:rsidRDefault="00C134CE" w:rsidP="00C134CE">
      <w:pPr>
        <w:pStyle w:val="1"/>
        <w:ind w:left="0" w:firstLine="0"/>
        <w:jc w:val="center"/>
      </w:pPr>
      <w:r w:rsidRPr="005324F3">
        <w:t xml:space="preserve">V. Перечень вопросов, по которым </w:t>
      </w:r>
      <w:r>
        <w:t>ведущий</w:t>
      </w:r>
      <w:r w:rsidRPr="005324F3">
        <w:t xml:space="preserve"> специалист-экспе</w:t>
      </w:r>
      <w:proofErr w:type="gramStart"/>
      <w:r w:rsidRPr="005324F3">
        <w:t>рт впр</w:t>
      </w:r>
      <w:proofErr w:type="gramEnd"/>
      <w:r w:rsidRPr="005324F3"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34CE" w:rsidRDefault="00C134CE" w:rsidP="00C134CE">
      <w:pPr>
        <w:ind w:firstLine="720"/>
        <w:jc w:val="both"/>
      </w:pPr>
    </w:p>
    <w:p w:rsidR="00C134CE" w:rsidRDefault="00C134CE" w:rsidP="00C134CE">
      <w:pPr>
        <w:ind w:firstLine="720"/>
        <w:jc w:val="both"/>
      </w:pPr>
      <w:r w:rsidRPr="005A222A">
        <w:lastRenderedPageBreak/>
        <w:t>1</w:t>
      </w:r>
      <w:r>
        <w:t>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C134CE" w:rsidRPr="00BE6A13" w:rsidRDefault="00C134CE" w:rsidP="00C134CE">
      <w:pPr>
        <w:ind w:right="-1" w:firstLine="709"/>
        <w:jc w:val="both"/>
      </w:pPr>
      <w:r w:rsidRPr="00BE6A13">
        <w:t>принимает участие в подготовке нормативных  актов  и  (или)   проектов    управленческих  и    иных    решений    в   части</w:t>
      </w:r>
      <w:r>
        <w:t xml:space="preserve"> методологического</w:t>
      </w:r>
      <w:r w:rsidRPr="00BE6A13">
        <w:t xml:space="preserve"> и технического</w:t>
      </w:r>
      <w:r w:rsidRPr="00BE6A13">
        <w:rPr>
          <w:b/>
          <w:bCs/>
        </w:rPr>
        <w:t xml:space="preserve"> </w:t>
      </w:r>
      <w:r w:rsidRPr="00BE6A13">
        <w:t>обеспечения подготовки соответствующих документов по вопросам применения законодательства Российской Федерации .</w:t>
      </w:r>
    </w:p>
    <w:p w:rsidR="00C134CE" w:rsidRDefault="00C134CE" w:rsidP="00C134CE">
      <w:pPr>
        <w:ind w:firstLine="720"/>
        <w:jc w:val="both"/>
      </w:pPr>
      <w:r w:rsidRPr="005A222A">
        <w:t>2</w:t>
      </w:r>
      <w:r>
        <w:t>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C134CE" w:rsidRDefault="00C134CE" w:rsidP="00C134CE">
      <w:pPr>
        <w:ind w:firstLine="720"/>
        <w:jc w:val="both"/>
      </w:pPr>
      <w:r>
        <w:t>положений об отделе и инспекции;</w:t>
      </w:r>
    </w:p>
    <w:p w:rsidR="00C134CE" w:rsidRDefault="00C134CE" w:rsidP="00C134CE">
      <w:pPr>
        <w:ind w:firstLine="720"/>
        <w:jc w:val="both"/>
      </w:pPr>
      <w:r>
        <w:t>графика отпусков гражданских служащих отдела;</w:t>
      </w:r>
    </w:p>
    <w:p w:rsidR="00C134CE" w:rsidRDefault="00C134CE" w:rsidP="00C134CE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C134CE" w:rsidRPr="005324F3" w:rsidRDefault="00C134CE" w:rsidP="00C134CE">
      <w:pPr>
        <w:pStyle w:val="1"/>
        <w:ind w:left="0" w:firstLine="0"/>
        <w:jc w:val="center"/>
      </w:pPr>
      <w:r w:rsidRPr="005324F3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134CE" w:rsidRDefault="00C134CE" w:rsidP="00C134CE">
      <w:pPr>
        <w:ind w:firstLine="720"/>
        <w:jc w:val="both"/>
      </w:pPr>
      <w: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134CE" w:rsidRPr="003F5E68" w:rsidRDefault="00C134CE" w:rsidP="00C134CE">
      <w:pPr>
        <w:ind w:firstLine="720"/>
        <w:jc w:val="both"/>
      </w:pPr>
      <w:r w:rsidRPr="00882ADD">
        <w:t>Подготовка проектов  докумен</w:t>
      </w:r>
      <w:r w:rsidRPr="00882ADD">
        <w:softHyphen/>
        <w:t xml:space="preserve">тов осуществляется в соответствии с административным регламентом ФНС России, приказами и распоряжениями ФНС России, </w:t>
      </w:r>
      <w:r>
        <w:t>у</w:t>
      </w:r>
      <w:r w:rsidRPr="00882ADD">
        <w:t xml:space="preserve">правления, административными регламентами </w:t>
      </w:r>
      <w:r>
        <w:t>у</w:t>
      </w:r>
      <w:r w:rsidRPr="00882ADD">
        <w:t xml:space="preserve">правления, </w:t>
      </w:r>
      <w:r>
        <w:t>и</w:t>
      </w:r>
      <w:r w:rsidRPr="00882ADD">
        <w:t xml:space="preserve">нспекции, а также  в соответствии с требованиями  нормативных документов по </w:t>
      </w:r>
      <w:r>
        <w:t>делопроизводству в ФНС  России.</w:t>
      </w:r>
    </w:p>
    <w:p w:rsidR="00C134CE" w:rsidRPr="00653F6D" w:rsidRDefault="00C134CE" w:rsidP="00C134CE">
      <w:pPr>
        <w:pStyle w:val="1"/>
        <w:ind w:left="0" w:firstLine="0"/>
        <w:jc w:val="center"/>
      </w:pPr>
      <w:r w:rsidRPr="00653F6D">
        <w:t>VII. Порядок служебного взаимодействия</w:t>
      </w:r>
    </w:p>
    <w:p w:rsidR="00C134CE" w:rsidRDefault="00C134CE" w:rsidP="00C134CE">
      <w:pPr>
        <w:ind w:firstLine="720"/>
        <w:jc w:val="both"/>
      </w:pPr>
      <w:proofErr w:type="gramStart"/>
      <w:r>
        <w:t>Взаимодействие ведущего специалиста-эксперта с федеральными государственными гражданскими служащими  инспекции,</w:t>
      </w:r>
      <w:r w:rsidRPr="00B43943">
        <w:t xml:space="preserve"> </w:t>
      </w:r>
      <w:r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653F6D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653F6D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года</w:t>
        </w:r>
      </w:smartTag>
      <w:r>
        <w:t xml:space="preserve">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2004 года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C134CE" w:rsidRDefault="00C134CE" w:rsidP="00C134CE">
      <w:pPr>
        <w:pStyle w:val="1"/>
        <w:ind w:left="0" w:firstLine="0"/>
        <w:jc w:val="center"/>
      </w:pPr>
    </w:p>
    <w:p w:rsidR="00C134CE" w:rsidRDefault="00C134CE" w:rsidP="00C134CE">
      <w:pPr>
        <w:pStyle w:val="1"/>
        <w:ind w:left="0" w:firstLine="0"/>
        <w:jc w:val="center"/>
      </w:pPr>
      <w:r w:rsidRPr="00653F6D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53F6D">
          <w:rPr>
            <w:rStyle w:val="a4"/>
            <w:b w:val="0"/>
            <w:color w:val="000000"/>
          </w:rPr>
          <w:t>административным регламентом</w:t>
        </w:r>
      </w:hyperlink>
      <w:r w:rsidRPr="00653F6D">
        <w:t xml:space="preserve"> </w:t>
      </w:r>
      <w:r>
        <w:t>Федеральной налоговой службы</w:t>
      </w:r>
    </w:p>
    <w:p w:rsidR="00C134CE" w:rsidRDefault="00C134CE" w:rsidP="00C134CE">
      <w:pPr>
        <w:ind w:firstLine="540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ведущий специалист-эксперт не </w:t>
      </w:r>
      <w:r>
        <w:rPr>
          <w:bCs/>
        </w:rPr>
        <w:t>осуществляет</w:t>
      </w:r>
      <w:r>
        <w:t xml:space="preserve"> государственные услуги.</w:t>
      </w:r>
    </w:p>
    <w:p w:rsidR="00C134CE" w:rsidRPr="00653F6D" w:rsidRDefault="00C134CE" w:rsidP="00C134CE">
      <w:pPr>
        <w:pStyle w:val="1"/>
        <w:ind w:left="0" w:firstLine="0"/>
        <w:jc w:val="center"/>
      </w:pPr>
      <w:r w:rsidRPr="00653F6D">
        <w:t>IX. Показатели эффективности и результативности профессиональной служебной деятельности</w:t>
      </w:r>
    </w:p>
    <w:p w:rsidR="00C134CE" w:rsidRDefault="00C134CE" w:rsidP="00C134CE">
      <w:pPr>
        <w:ind w:firstLine="720"/>
        <w:jc w:val="both"/>
      </w:pPr>
      <w:r>
        <w:t>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C134CE" w:rsidRDefault="00C134CE" w:rsidP="00C134CE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134CE" w:rsidRDefault="00C134CE" w:rsidP="00C134CE">
      <w:pPr>
        <w:ind w:firstLine="720"/>
        <w:jc w:val="both"/>
      </w:pPr>
      <w:r>
        <w:t>своевременности и оперативности выполнения поручений;</w:t>
      </w:r>
    </w:p>
    <w:p w:rsidR="00C134CE" w:rsidRDefault="00C134CE" w:rsidP="00C134CE">
      <w:pPr>
        <w:ind w:firstLine="72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34CE" w:rsidRDefault="00C134CE" w:rsidP="00C134CE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34CE" w:rsidRDefault="00C134CE" w:rsidP="00C134CE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34CE" w:rsidRDefault="00C134CE" w:rsidP="00C134CE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34CE" w:rsidRDefault="00C134CE" w:rsidP="00C134CE">
      <w:pPr>
        <w:ind w:firstLine="720"/>
        <w:jc w:val="both"/>
      </w:pPr>
      <w:r>
        <w:t>осознанию ответственности за последствия своих действий.</w:t>
      </w:r>
    </w:p>
    <w:p w:rsidR="00C134CE" w:rsidRDefault="00C134CE" w:rsidP="00C134CE">
      <w:pPr>
        <w:ind w:firstLine="720"/>
        <w:jc w:val="both"/>
      </w:pPr>
    </w:p>
    <w:p w:rsidR="00C134CE" w:rsidRDefault="00C134CE" w:rsidP="00C134CE">
      <w:pPr>
        <w:ind w:firstLine="720"/>
        <w:jc w:val="both"/>
      </w:pPr>
    </w:p>
    <w:p w:rsidR="00C134CE" w:rsidRDefault="00C134CE" w:rsidP="00C134CE">
      <w:pPr>
        <w:pStyle w:val="a5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 Начальник </w:t>
      </w:r>
      <w:r>
        <w:rPr>
          <w:rFonts w:ascii="Times New Roman" w:hAnsi="Times New Roman" w:cs="Times New Roman"/>
        </w:rPr>
        <w:t xml:space="preserve">  </w:t>
      </w:r>
      <w:r w:rsidRPr="00A07054">
        <w:rPr>
          <w:rFonts w:ascii="Times New Roman" w:hAnsi="Times New Roman" w:cs="Times New Roman"/>
        </w:rPr>
        <w:t>отдела</w:t>
      </w:r>
      <w:r>
        <w:rPr>
          <w:rFonts w:ascii="Times New Roman" w:hAnsi="Times New Roman" w:cs="Times New Roman"/>
        </w:rPr>
        <w:t xml:space="preserve"> урегулирования задолженности</w:t>
      </w:r>
    </w:p>
    <w:p w:rsidR="00C134CE" w:rsidRPr="008E6D91" w:rsidRDefault="00C134CE" w:rsidP="00C134CE">
      <w:r>
        <w:t>и обеспечения процедур банкротства</w:t>
      </w:r>
    </w:p>
    <w:p w:rsidR="00C134CE" w:rsidRPr="00A07054" w:rsidRDefault="00C134CE" w:rsidP="00C134CE">
      <w:pPr>
        <w:pStyle w:val="a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Межрайонной</w:t>
      </w:r>
      <w:proofErr w:type="gramEnd"/>
      <w:r>
        <w:rPr>
          <w:rFonts w:ascii="Times New Roman" w:hAnsi="Times New Roman" w:cs="Times New Roman"/>
        </w:rPr>
        <w:t xml:space="preserve">  ИФНС № 4 по Ставропольскому краю</w:t>
      </w:r>
      <w:r w:rsidRPr="00A07054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</w:t>
      </w:r>
      <w:proofErr w:type="spellStart"/>
      <w:r>
        <w:rPr>
          <w:rFonts w:ascii="Times New Roman" w:hAnsi="Times New Roman" w:cs="Times New Roman"/>
        </w:rPr>
        <w:t>О.В.Долматова</w:t>
      </w:r>
      <w:proofErr w:type="spellEnd"/>
      <w:r w:rsidRPr="00A07054">
        <w:rPr>
          <w:rFonts w:ascii="Times New Roman" w:hAnsi="Times New Roman" w:cs="Times New Roman"/>
        </w:rPr>
        <w:t xml:space="preserve">        </w:t>
      </w:r>
    </w:p>
    <w:p w:rsidR="00C134CE" w:rsidRPr="00A07054" w:rsidRDefault="00C134CE" w:rsidP="00C134CE">
      <w:pPr>
        <w:pStyle w:val="a5"/>
        <w:rPr>
          <w:rFonts w:ascii="Times New Roman" w:hAnsi="Times New Roman" w:cs="Times New Roman"/>
        </w:rPr>
      </w:pPr>
    </w:p>
    <w:p w:rsidR="00DA417B" w:rsidRDefault="00DA417B">
      <w:bookmarkStart w:id="0" w:name="_GoBack"/>
      <w:bookmarkEnd w:id="0"/>
    </w:p>
    <w:sectPr w:rsidR="00DA4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50"/>
    <w:rsid w:val="008A2B50"/>
    <w:rsid w:val="00C134CE"/>
    <w:rsid w:val="00DA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4CE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4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 Знак"/>
    <w:basedOn w:val="a"/>
    <w:autoRedefine/>
    <w:rsid w:val="00C134CE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C134CE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134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Стиль"/>
    <w:rsid w:val="00C134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4CE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4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 Знак"/>
    <w:basedOn w:val="a"/>
    <w:autoRedefine/>
    <w:rsid w:val="00C134CE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C134CE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134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Стиль"/>
    <w:rsid w:val="00C134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3021</Words>
  <Characters>17223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</dc:creator>
  <cp:lastModifiedBy>Inet</cp:lastModifiedBy>
  <cp:revision>2</cp:revision>
  <dcterms:created xsi:type="dcterms:W3CDTF">2017-03-27T13:45:00Z</dcterms:created>
  <dcterms:modified xsi:type="dcterms:W3CDTF">2017-03-27T13:45:00Z</dcterms:modified>
</cp:coreProperties>
</file>